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E8604B" w:rsidRPr="00E8604B" w:rsidTr="006107A7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4B" w:rsidRPr="00E8604B" w:rsidRDefault="00E8604B" w:rsidP="00E8604B">
            <w:pPr>
              <w:jc w:val="center"/>
              <w:rPr>
                <w:rFonts w:eastAsia="Calibri"/>
                <w:sz w:val="28"/>
                <w:szCs w:val="28"/>
              </w:rPr>
            </w:pPr>
            <w:r w:rsidRPr="00E8604B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3C7FDD8" wp14:editId="1A620D3B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4B" w:rsidRPr="00E8604B" w:rsidRDefault="00E8604B" w:rsidP="00E8604B">
            <w:pPr>
              <w:rPr>
                <w:rFonts w:eastAsia="Calibri"/>
                <w:sz w:val="28"/>
                <w:szCs w:val="28"/>
              </w:rPr>
            </w:pPr>
            <w:r w:rsidRPr="00E8604B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8604B" w:rsidRPr="00E8604B" w:rsidTr="006107A7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4B" w:rsidRPr="00E8604B" w:rsidRDefault="00E8604B" w:rsidP="00E8604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4B" w:rsidRPr="00E8604B" w:rsidRDefault="00E8604B" w:rsidP="00E8604B">
            <w:pPr>
              <w:jc w:val="center"/>
              <w:rPr>
                <w:rFonts w:eastAsia="Calibri"/>
                <w:sz w:val="28"/>
                <w:szCs w:val="28"/>
              </w:rPr>
            </w:pPr>
            <w:r w:rsidRPr="00E8604B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8604B" w:rsidRPr="00E8604B" w:rsidTr="006107A7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04B" w:rsidRPr="00E8604B" w:rsidRDefault="00E8604B" w:rsidP="00E8604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4B" w:rsidRPr="00E8604B" w:rsidRDefault="00E8604B" w:rsidP="00E8604B">
            <w:pPr>
              <w:jc w:val="center"/>
              <w:rPr>
                <w:rFonts w:eastAsia="Calibri"/>
                <w:sz w:val="28"/>
                <w:szCs w:val="28"/>
              </w:rPr>
            </w:pPr>
            <w:r w:rsidRPr="00E8604B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E8604B" w:rsidRPr="00E8604B" w:rsidRDefault="00E8604B" w:rsidP="00E8604B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13"/>
        <w:gridCol w:w="4651"/>
      </w:tblGrid>
      <w:tr w:rsidR="00E8604B" w:rsidRPr="00E8604B" w:rsidTr="006107A7">
        <w:tc>
          <w:tcPr>
            <w:tcW w:w="5148" w:type="dxa"/>
          </w:tcPr>
          <w:p w:rsidR="00E8604B" w:rsidRPr="00E8604B" w:rsidRDefault="00E8604B" w:rsidP="00E86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8604B" w:rsidRPr="00E8604B" w:rsidRDefault="00E8604B" w:rsidP="00DD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75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8604B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8604B" w:rsidRPr="00E8604B" w:rsidTr="006107A7">
        <w:tc>
          <w:tcPr>
            <w:tcW w:w="5148" w:type="dxa"/>
          </w:tcPr>
          <w:p w:rsidR="00E8604B" w:rsidRPr="00E8604B" w:rsidRDefault="00E8604B" w:rsidP="00E86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8604B" w:rsidRPr="00E8604B" w:rsidRDefault="00E8604B" w:rsidP="00DD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750"/>
              <w:rPr>
                <w:rFonts w:eastAsia="Microsoft Sans Serif"/>
                <w:color w:val="000000"/>
                <w:sz w:val="28"/>
                <w:szCs w:val="28"/>
              </w:rPr>
            </w:pPr>
            <w:r w:rsidRPr="00E8604B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E8604B" w:rsidRPr="00E8604B" w:rsidRDefault="00E8604B" w:rsidP="00DD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75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8604B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8604B" w:rsidRPr="00E8604B" w:rsidTr="006107A7">
        <w:tc>
          <w:tcPr>
            <w:tcW w:w="5148" w:type="dxa"/>
          </w:tcPr>
          <w:p w:rsidR="00E8604B" w:rsidRPr="00E8604B" w:rsidRDefault="00E8604B" w:rsidP="00E86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E8604B" w:rsidRPr="00E8604B" w:rsidRDefault="00E8604B" w:rsidP="00DD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75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E8604B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E8604B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E8604B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E8604B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E8604B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E8604B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E8604B" w:rsidRPr="00E8604B" w:rsidRDefault="00E8604B" w:rsidP="00DD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75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8604B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E8604B">
        <w:rPr>
          <w:bCs/>
          <w:sz w:val="28"/>
          <w:szCs w:val="28"/>
        </w:rPr>
        <w:t xml:space="preserve">ОСНОВНАЯ ОБРАЗОВАТЕЛЬНАЯ ПРОГРАММА </w:t>
      </w:r>
    </w:p>
    <w:p w:rsidR="00E8604B" w:rsidRDefault="00E8604B" w:rsidP="00E8604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E8604B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6B3263" w:rsidRPr="00E8604B" w:rsidRDefault="006B3263" w:rsidP="00E8604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E8604B" w:rsidRPr="006B3263" w:rsidRDefault="00E8604B" w:rsidP="00E8604B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</w:rPr>
      </w:pPr>
      <w:r w:rsidRPr="006B3263">
        <w:rPr>
          <w:rFonts w:eastAsia="Microsoft Sans Serif"/>
          <w:color w:val="000000"/>
          <w:sz w:val="28"/>
          <w:szCs w:val="28"/>
        </w:rPr>
        <w:t>44.02.01 ДОШКОЛЬНОЕ ОБРАЗОВАНИЕ</w:t>
      </w:r>
    </w:p>
    <w:p w:rsidR="00E8604B" w:rsidRPr="00E8604B" w:rsidRDefault="00E8604B" w:rsidP="00E8604B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E8604B" w:rsidRPr="00E8604B" w:rsidRDefault="00E8604B" w:rsidP="00E8604B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E8604B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E8604B" w:rsidRPr="00E8604B" w:rsidRDefault="00E8604B" w:rsidP="00E8604B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E8604B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F85C94" w:rsidRPr="006B3263" w:rsidRDefault="00F85C94" w:rsidP="00F85C94">
      <w:pPr>
        <w:jc w:val="center"/>
        <w:rPr>
          <w:rFonts w:eastAsia="Microsoft Sans Serif"/>
          <w:color w:val="000000"/>
          <w:sz w:val="28"/>
          <w:szCs w:val="28"/>
        </w:rPr>
      </w:pPr>
      <w:r w:rsidRPr="006B3263">
        <w:rPr>
          <w:rFonts w:eastAsia="Microsoft Sans Serif"/>
          <w:color w:val="000000"/>
          <w:sz w:val="28"/>
          <w:szCs w:val="28"/>
        </w:rPr>
        <w:t>ОУП.04. ИНОСТРАННЫЙ ЯЗЫК</w:t>
      </w:r>
    </w:p>
    <w:p w:rsidR="00E8604B" w:rsidRPr="00E8604B" w:rsidRDefault="00E8604B" w:rsidP="00F85C94">
      <w:pPr>
        <w:jc w:val="center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rPr>
          <w:rFonts w:eastAsia="Microsoft Sans Serif"/>
          <w:i/>
          <w:color w:val="000000"/>
          <w:sz w:val="28"/>
          <w:szCs w:val="28"/>
        </w:rPr>
      </w:pPr>
      <w:r w:rsidRPr="00E8604B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E8604B" w:rsidRPr="00E8604B" w:rsidRDefault="00E8604B" w:rsidP="00E8604B">
      <w:pPr>
        <w:rPr>
          <w:rFonts w:eastAsia="Microsoft Sans Serif"/>
          <w:i/>
          <w:color w:val="000000"/>
          <w:sz w:val="28"/>
          <w:szCs w:val="28"/>
        </w:rPr>
      </w:pPr>
    </w:p>
    <w:p w:rsidR="00E8604B" w:rsidRDefault="00E8604B" w:rsidP="00E8604B">
      <w:pPr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E8604B" w:rsidRPr="00E8604B" w:rsidRDefault="00E8604B" w:rsidP="00E8604B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E8604B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E8604B" w:rsidRPr="00E8604B" w:rsidTr="006107A7">
        <w:trPr>
          <w:trHeight w:val="4395"/>
        </w:trPr>
        <w:tc>
          <w:tcPr>
            <w:tcW w:w="4967" w:type="dxa"/>
            <w:shd w:val="clear" w:color="auto" w:fill="auto"/>
          </w:tcPr>
          <w:p w:rsidR="00E8604B" w:rsidRPr="00E8604B" w:rsidRDefault="00E8604B" w:rsidP="00E8604B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E8604B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E8604B" w:rsidRPr="00E8604B" w:rsidRDefault="00E8604B" w:rsidP="00E8604B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E8604B">
              <w:rPr>
                <w:color w:val="000000"/>
                <w:sz w:val="24"/>
                <w:szCs w:val="24"/>
              </w:rPr>
              <w:t>ПЦК «</w:t>
            </w:r>
            <w:r w:rsidRPr="003B3458">
              <w:rPr>
                <w:color w:val="000000"/>
                <w:sz w:val="24"/>
                <w:szCs w:val="24"/>
              </w:rPr>
              <w:t>Общеобразовательные дисциплины»</w:t>
            </w:r>
          </w:p>
          <w:p w:rsidR="00E8604B" w:rsidRPr="00E8604B" w:rsidRDefault="00E8604B" w:rsidP="00E8604B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E8604B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E8604B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E8604B">
              <w:rPr>
                <w:color w:val="000000"/>
                <w:sz w:val="24"/>
                <w:szCs w:val="24"/>
              </w:rPr>
              <w:t>2023 г.</w:t>
            </w:r>
          </w:p>
          <w:p w:rsidR="00E8604B" w:rsidRPr="00E8604B" w:rsidRDefault="006B3263" w:rsidP="00E8604B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Мумаева Э.Р.</w:t>
            </w:r>
          </w:p>
          <w:p w:rsidR="00E8604B" w:rsidRPr="00E8604B" w:rsidRDefault="00E8604B" w:rsidP="00E8604B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E8604B" w:rsidRPr="00E8604B" w:rsidRDefault="00E8604B" w:rsidP="00E8604B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8604B">
              <w:rPr>
                <w:rFonts w:eastAsia="Calibri"/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6B3263" w:rsidRPr="00E8604B">
              <w:rPr>
                <w:rFonts w:eastAsia="Calibri"/>
                <w:color w:val="000000"/>
                <w:sz w:val="24"/>
                <w:szCs w:val="24"/>
              </w:rPr>
              <w:t>соответствии с</w:t>
            </w:r>
            <w:r w:rsidRPr="00E8604B">
              <w:rPr>
                <w:rFonts w:eastAsia="Calibri"/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:rsidR="00E8604B" w:rsidRPr="00E8604B" w:rsidRDefault="00E8604B" w:rsidP="00E8604B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E8604B" w:rsidRPr="00E8604B" w:rsidRDefault="00E8604B" w:rsidP="00E8604B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E8604B" w:rsidRPr="00E8604B" w:rsidRDefault="00E8604B" w:rsidP="00E8604B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E8604B" w:rsidRPr="00E8604B" w:rsidRDefault="00E8604B" w:rsidP="00E8604B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8604B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E8604B" w:rsidRPr="00E8604B" w:rsidRDefault="00E8604B" w:rsidP="00E8604B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8604B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E8604B" w:rsidRDefault="00E8604B" w:rsidP="00E8604B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E8604B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E8604B">
              <w:rPr>
                <w:rFonts w:eastAsia="Calibri"/>
                <w:sz w:val="24"/>
                <w:szCs w:val="24"/>
              </w:rPr>
              <w:t>»</w:t>
            </w:r>
          </w:p>
          <w:p w:rsidR="006B3263" w:rsidRPr="00E8604B" w:rsidRDefault="006B3263" w:rsidP="00E8604B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:rsidR="00E8604B" w:rsidRPr="00E8604B" w:rsidRDefault="00E8604B" w:rsidP="00E8604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E8604B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E8604B" w:rsidRPr="00E8604B" w:rsidRDefault="00E8604B" w:rsidP="00E8604B"/>
    <w:p w:rsidR="00E8604B" w:rsidRPr="00E8604B" w:rsidRDefault="00E8604B" w:rsidP="00E8604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E8604B" w:rsidRPr="00E8604B" w:rsidRDefault="00E8604B" w:rsidP="00E8604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E8604B" w:rsidRPr="006B3263" w:rsidRDefault="00E8604B" w:rsidP="00E8604B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6B3263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6B3263">
        <w:rPr>
          <w:color w:val="000000"/>
          <w:spacing w:val="-3"/>
          <w:sz w:val="24"/>
          <w:szCs w:val="24"/>
        </w:rPr>
        <w:t xml:space="preserve">учебного предмета </w:t>
      </w:r>
      <w:r w:rsidR="00F85C94" w:rsidRPr="00CE70D6">
        <w:rPr>
          <w:color w:val="000000"/>
          <w:spacing w:val="-3"/>
          <w:sz w:val="24"/>
          <w:szCs w:val="24"/>
        </w:rPr>
        <w:t>ОУП.04. Иностранный язык</w:t>
      </w:r>
      <w:r w:rsidR="00F85C94" w:rsidRPr="006B3263">
        <w:rPr>
          <w:color w:val="000000"/>
          <w:spacing w:val="-3"/>
          <w:sz w:val="24"/>
          <w:szCs w:val="24"/>
        </w:rPr>
        <w:t xml:space="preserve"> </w:t>
      </w:r>
      <w:r w:rsidR="006B3263" w:rsidRPr="006B3263">
        <w:rPr>
          <w:rFonts w:eastAsia="Calibri"/>
          <w:color w:val="000000"/>
          <w:sz w:val="24"/>
          <w:szCs w:val="24"/>
        </w:rPr>
        <w:t xml:space="preserve">разработана на основе </w:t>
      </w:r>
      <w:r w:rsidR="00AA7CA4" w:rsidRPr="006B3263">
        <w:rPr>
          <w:rFonts w:eastAsia="Calibri"/>
          <w:color w:val="000000"/>
          <w:sz w:val="24"/>
          <w:szCs w:val="24"/>
        </w:rPr>
        <w:t xml:space="preserve">Федерального </w:t>
      </w:r>
      <w:r w:rsidR="00AA7CA4">
        <w:rPr>
          <w:rFonts w:eastAsia="Calibri"/>
          <w:color w:val="000000"/>
          <w:sz w:val="24"/>
          <w:szCs w:val="24"/>
        </w:rPr>
        <w:t>образовательного</w:t>
      </w:r>
      <w:r w:rsidR="006B3263" w:rsidRPr="006B3263">
        <w:rPr>
          <w:rFonts w:eastAsia="Calibri"/>
          <w:color w:val="000000"/>
          <w:sz w:val="24"/>
          <w:szCs w:val="24"/>
        </w:rPr>
        <w:t xml:space="preserve"> стандарта среднего общего образования</w:t>
      </w:r>
      <w:r w:rsidR="00CE70D6">
        <w:rPr>
          <w:rFonts w:eastAsia="Calibri"/>
          <w:color w:val="000000"/>
          <w:sz w:val="24"/>
          <w:szCs w:val="24"/>
        </w:rPr>
        <w:t xml:space="preserve"> (ФОС СОО)</w:t>
      </w:r>
      <w:r w:rsidR="006B3263" w:rsidRPr="006B3263">
        <w:rPr>
          <w:rFonts w:eastAsia="Calibri"/>
          <w:color w:val="000000"/>
          <w:sz w:val="24"/>
          <w:szCs w:val="24"/>
        </w:rPr>
        <w:t xml:space="preserve">, </w:t>
      </w:r>
      <w:r w:rsidRPr="006B3263">
        <w:rPr>
          <w:iCs/>
          <w:color w:val="000000"/>
          <w:sz w:val="24"/>
          <w:szCs w:val="24"/>
        </w:rPr>
        <w:t xml:space="preserve">для специальности </w:t>
      </w:r>
      <w:r w:rsidRPr="006B3263">
        <w:rPr>
          <w:bCs/>
          <w:color w:val="000000"/>
          <w:spacing w:val="-2"/>
          <w:sz w:val="24"/>
          <w:szCs w:val="24"/>
        </w:rPr>
        <w:t>44.02.01 Дошкольное образование</w:t>
      </w:r>
    </w:p>
    <w:p w:rsidR="00E8604B" w:rsidRPr="006B3263" w:rsidRDefault="00E8604B" w:rsidP="00E8604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E8604B" w:rsidRPr="006B3263" w:rsidRDefault="00E8604B" w:rsidP="00E8604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6B3263">
        <w:rPr>
          <w:rFonts w:eastAsia="Calibri"/>
          <w:color w:val="000000"/>
          <w:sz w:val="24"/>
          <w:szCs w:val="24"/>
        </w:rPr>
        <w:t>Организация-разработчик</w:t>
      </w:r>
      <w:r w:rsidRPr="006B3263">
        <w:rPr>
          <w:rFonts w:eastAsia="Calibri"/>
          <w:b/>
          <w:color w:val="000000"/>
          <w:sz w:val="24"/>
          <w:szCs w:val="24"/>
        </w:rPr>
        <w:t>:</w:t>
      </w:r>
      <w:r w:rsidRPr="006B3263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E8604B" w:rsidRPr="006B3263" w:rsidRDefault="00E8604B" w:rsidP="00E8604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E8604B" w:rsidRPr="006B3263" w:rsidRDefault="00E8604B" w:rsidP="00E8604B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6B3263">
        <w:rPr>
          <w:color w:val="000000"/>
          <w:sz w:val="24"/>
          <w:szCs w:val="24"/>
        </w:rPr>
        <w:t xml:space="preserve">Разработчик: преподаватель ГБПОУ </w:t>
      </w:r>
      <w:r w:rsidRPr="006B3263">
        <w:rPr>
          <w:rFonts w:eastAsia="Calibri"/>
          <w:caps/>
          <w:sz w:val="24"/>
          <w:szCs w:val="24"/>
          <w:lang w:eastAsia="en-US"/>
        </w:rPr>
        <w:t>«ЧГПК»</w:t>
      </w:r>
      <w:r w:rsidRPr="006B3263">
        <w:rPr>
          <w:sz w:val="24"/>
          <w:szCs w:val="24"/>
        </w:rPr>
        <w:t xml:space="preserve"> Джаутханова М.М.</w:t>
      </w:r>
    </w:p>
    <w:p w:rsidR="00E8604B" w:rsidRPr="00E8604B" w:rsidRDefault="00E8604B" w:rsidP="00E8604B">
      <w:pPr>
        <w:widowControl/>
        <w:autoSpaceDE/>
        <w:autoSpaceDN/>
        <w:adjustRightInd/>
        <w:rPr>
          <w:sz w:val="24"/>
          <w:szCs w:val="24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9C6521">
        <w:rPr>
          <w:sz w:val="24"/>
          <w:szCs w:val="24"/>
        </w:rPr>
        <w:t>……………………………..</w:t>
      </w:r>
      <w:r w:rsidR="00737A93">
        <w:rPr>
          <w:sz w:val="24"/>
          <w:szCs w:val="24"/>
        </w:rPr>
        <w:t>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2646EE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2646EE" w:rsidRDefault="002646EE" w:rsidP="002646EE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2646EE" w:rsidRDefault="002646EE" w:rsidP="002646EE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2646EE" w:rsidRDefault="002646EE" w:rsidP="002646EE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2646EE" w:rsidRDefault="002646EE" w:rsidP="002646EE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2646EE" w:rsidRDefault="002646EE" w:rsidP="002646EE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2646EE" w:rsidRDefault="002646EE" w:rsidP="002646EE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8A60AC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="002646EE" w:rsidRPr="002646EE">
        <w:rPr>
          <w:iCs/>
          <w:color w:val="000000"/>
          <w:sz w:val="24"/>
          <w:szCs w:val="24"/>
        </w:rPr>
        <w:t>«</w:t>
      </w:r>
      <w:r w:rsidR="00DA1582" w:rsidRPr="002646EE">
        <w:rPr>
          <w:iCs/>
          <w:color w:val="000000"/>
          <w:sz w:val="24"/>
          <w:szCs w:val="24"/>
        </w:rPr>
        <w:t>Иностранный язык</w:t>
      </w:r>
      <w:r w:rsidR="002646EE" w:rsidRPr="002646EE">
        <w:rPr>
          <w:iCs/>
          <w:color w:val="000000"/>
          <w:sz w:val="24"/>
          <w:szCs w:val="24"/>
        </w:rPr>
        <w:t>»</w:t>
      </w:r>
      <w:r w:rsidR="00DA1582">
        <w:rPr>
          <w:iCs/>
          <w:color w:val="000000"/>
          <w:sz w:val="24"/>
          <w:szCs w:val="24"/>
          <w:u w:val="single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>
        <w:lastRenderedPageBreak/>
        <w:t>практической значимости.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Pr="007623FB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>
        <w:t xml:space="preserve"> </w:t>
      </w:r>
      <w:r w:rsidRPr="007623FB">
        <w:rPr>
          <w:color w:val="000000" w:themeColor="text1"/>
        </w:rPr>
        <w:t>Предметные результаты освоения программы по английскому языку</w:t>
      </w:r>
      <w:r w:rsidR="007623FB" w:rsidRPr="007623FB">
        <w:rPr>
          <w:color w:val="000000" w:themeColor="text1"/>
        </w:rPr>
        <w:t>. О</w:t>
      </w:r>
      <w:r w:rsidR="00A72921" w:rsidRPr="007623FB">
        <w:rPr>
          <w:color w:val="000000" w:themeColor="text1"/>
        </w:rPr>
        <w:t>бучающиеся</w:t>
      </w:r>
      <w:r w:rsidR="007623FB" w:rsidRPr="007623FB">
        <w:rPr>
          <w:color w:val="000000" w:themeColor="text1"/>
        </w:rPr>
        <w:t xml:space="preserve"> научатся</w:t>
      </w:r>
      <w:r w:rsidRPr="007623FB">
        <w:rPr>
          <w:color w:val="000000" w:themeColor="text1"/>
        </w:rP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заполнять анкеты и формуляры, сообщая о себе основные сведения,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</w:t>
      </w:r>
      <w:r w:rsidRPr="004157A9">
        <w:rPr>
          <w:lang w:val="en-US"/>
        </w:rPr>
        <w:lastRenderedPageBreak/>
        <w:t>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распознавать и употреблять </w:t>
      </w:r>
      <w:r w:rsidR="003C633B">
        <w:t>в устной и письменной речи,</w:t>
      </w:r>
      <w: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</w:t>
      </w:r>
      <w:r>
        <w:lastRenderedPageBreak/>
        <w:t>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</w:t>
      </w:r>
      <w:r>
        <w:lastRenderedPageBreak/>
        <w:t>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Предметные результаты освоения программы по англ</w:t>
      </w:r>
      <w:r w:rsidR="007623FB">
        <w:t>ийскому языку. Обучающиеся научатся</w:t>
      </w:r>
      <w: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</w:t>
      </w:r>
      <w:r>
        <w:lastRenderedPageBreak/>
        <w:t>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</w:t>
      </w:r>
      <w:r>
        <w:lastRenderedPageBreak/>
        <w:t>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прилагательного/числительного с основой существительного с добавлением </w:t>
      </w:r>
      <w:r>
        <w:lastRenderedPageBreak/>
        <w:t>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сложноподчиненные предложения с союзными словами whoever, whatever, however, </w:t>
      </w:r>
      <w:r>
        <w:lastRenderedPageBreak/>
        <w:t>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</w:t>
      </w:r>
      <w:r>
        <w:lastRenderedPageBreak/>
        <w:t>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</w:t>
      </w:r>
      <w:r w:rsidR="008A60AC">
        <w:rPr>
          <w:sz w:val="24"/>
          <w:szCs w:val="24"/>
        </w:rPr>
        <w:t xml:space="preserve"> Цели и задачи изучения учебного предмета </w:t>
      </w:r>
      <w:r w:rsidRPr="000D4969">
        <w:rPr>
          <w:sz w:val="24"/>
          <w:szCs w:val="24"/>
        </w:rPr>
        <w:t>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6107A7" w:rsidRDefault="006107A7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>Планируемые личностные результаты реализации программы воспитания</w:t>
      </w:r>
    </w:p>
    <w:p w:rsidR="006107A7" w:rsidRDefault="006107A7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6107A7" w:rsidRDefault="006107A7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6912"/>
        <w:gridCol w:w="2268"/>
      </w:tblGrid>
      <w:tr w:rsidR="006107A7" w:rsidTr="00151514">
        <w:tc>
          <w:tcPr>
            <w:tcW w:w="6912" w:type="dxa"/>
          </w:tcPr>
          <w:p w:rsidR="006107A7" w:rsidRPr="00151514" w:rsidRDefault="006107A7" w:rsidP="00575CA7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b/>
              </w:rPr>
              <w:t>Личностные результаты реализации программы воспитания (дескрипторы)</w:t>
            </w:r>
          </w:p>
        </w:tc>
        <w:tc>
          <w:tcPr>
            <w:tcW w:w="2268" w:type="dxa"/>
          </w:tcPr>
          <w:p w:rsidR="006107A7" w:rsidRPr="00151514" w:rsidRDefault="006107A7" w:rsidP="00575CA7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 и много 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268" w:type="dxa"/>
          </w:tcPr>
          <w:p w:rsidR="006107A7" w:rsidRPr="00151514" w:rsidRDefault="006107A7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</w:tcPr>
          <w:p w:rsidR="006107A7" w:rsidRPr="00151514" w:rsidRDefault="006107A7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4</w:t>
            </w:r>
          </w:p>
          <w:p w:rsidR="006107A7" w:rsidRPr="00151514" w:rsidRDefault="006107A7" w:rsidP="006107A7">
            <w:pPr>
              <w:rPr>
                <w:sz w:val="24"/>
                <w:szCs w:val="24"/>
              </w:rPr>
            </w:pPr>
          </w:p>
          <w:p w:rsidR="006107A7" w:rsidRPr="00151514" w:rsidRDefault="006107A7" w:rsidP="006107A7">
            <w:pPr>
              <w:jc w:val="center"/>
              <w:rPr>
                <w:sz w:val="24"/>
                <w:szCs w:val="24"/>
              </w:rPr>
            </w:pP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268" w:type="dxa"/>
          </w:tcPr>
          <w:p w:rsidR="006107A7" w:rsidRPr="00151514" w:rsidRDefault="006107A7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t>ЛР 5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</w:tcPr>
          <w:p w:rsidR="006107A7" w:rsidRPr="00151514" w:rsidRDefault="00151514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6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 xml:space="preserve"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</w:t>
            </w:r>
            <w:r w:rsidRPr="00F25D69">
              <w:rPr>
                <w:sz w:val="24"/>
                <w:szCs w:val="24"/>
              </w:rPr>
              <w:lastRenderedPageBreak/>
              <w:t>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      </w:r>
          </w:p>
        </w:tc>
        <w:tc>
          <w:tcPr>
            <w:tcW w:w="2268" w:type="dxa"/>
          </w:tcPr>
          <w:p w:rsidR="006107A7" w:rsidRPr="00151514" w:rsidRDefault="00151514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lastRenderedPageBreak/>
              <w:t>ЛР 7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lastRenderedPageBreak/>
              <w:t>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      </w:r>
          </w:p>
        </w:tc>
        <w:tc>
          <w:tcPr>
            <w:tcW w:w="2268" w:type="dxa"/>
          </w:tcPr>
          <w:p w:rsidR="006107A7" w:rsidRPr="00151514" w:rsidRDefault="00151514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8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6107A7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268" w:type="dxa"/>
          </w:tcPr>
          <w:p w:rsidR="006107A7" w:rsidRPr="00151514" w:rsidRDefault="00151514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9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036A6E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 xml:space="preserve">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</w:t>
            </w:r>
            <w:r w:rsidRPr="00F25D69">
              <w:rPr>
                <w:sz w:val="24"/>
                <w:szCs w:val="24"/>
              </w:rPr>
              <w:t>экономических и профессионально-</w:t>
            </w:r>
            <w:r w:rsidRPr="00F25D69">
              <w:rPr>
                <w:sz w:val="24"/>
                <w:szCs w:val="24"/>
              </w:rPr>
              <w:t>производственных процессов на окружа</w:t>
            </w:r>
            <w:r w:rsidRPr="00F25D69">
              <w:rPr>
                <w:sz w:val="24"/>
                <w:szCs w:val="24"/>
              </w:rPr>
              <w:t xml:space="preserve">ющую среду. Выражающий </w:t>
            </w:r>
            <w:r w:rsidRPr="00F25D69">
              <w:rPr>
                <w:sz w:val="24"/>
                <w:szCs w:val="24"/>
              </w:rPr>
              <w:t xml:space="preserve">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      </w:r>
          </w:p>
        </w:tc>
        <w:tc>
          <w:tcPr>
            <w:tcW w:w="2268" w:type="dxa"/>
          </w:tcPr>
          <w:p w:rsidR="006107A7" w:rsidRPr="00151514" w:rsidRDefault="00036A6E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10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036A6E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</w:t>
            </w:r>
            <w:r w:rsidRPr="00F25D69">
              <w:rPr>
                <w:sz w:val="24"/>
                <w:szCs w:val="24"/>
              </w:rPr>
              <w:t>нравственных ценностей, эстетическом обустройстве собственного быта. Разделяющий ценности отечественного и мирового художественного наследия, роли народных традиций и народного творчества в искусстве. Выражающий ценностное отношение к технической и промышленной эстетике</w:t>
            </w:r>
          </w:p>
        </w:tc>
        <w:tc>
          <w:tcPr>
            <w:tcW w:w="2268" w:type="dxa"/>
          </w:tcPr>
          <w:p w:rsidR="006107A7" w:rsidRPr="00151514" w:rsidRDefault="00036A6E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11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036A6E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lastRenderedPageBreak/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268" w:type="dxa"/>
          </w:tcPr>
          <w:p w:rsidR="006107A7" w:rsidRPr="00151514" w:rsidRDefault="00036A6E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12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036A6E" w:rsidP="00F25D69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b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  <w:tc>
          <w:tcPr>
            <w:tcW w:w="2268" w:type="dxa"/>
          </w:tcPr>
          <w:p w:rsidR="006107A7" w:rsidRPr="00151514" w:rsidRDefault="006107A7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</w:p>
        </w:tc>
      </w:tr>
      <w:tr w:rsidR="006107A7" w:rsidTr="00151514">
        <w:tc>
          <w:tcPr>
            <w:tcW w:w="6912" w:type="dxa"/>
          </w:tcPr>
          <w:p w:rsidR="006107A7" w:rsidRPr="00F25D69" w:rsidRDefault="00036A6E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Принимающий и транслирующий ценность детства как особого периода жизни человека, проявляющий уважение к детям, защищающий достоинство и интересы обучающихся, демонстрирующий готовность к проектированию безопасной и психологически комфортной образовательной среды, в том числе цифровой.</w:t>
            </w:r>
          </w:p>
        </w:tc>
        <w:tc>
          <w:tcPr>
            <w:tcW w:w="2268" w:type="dxa"/>
          </w:tcPr>
          <w:p w:rsidR="006107A7" w:rsidRPr="00151514" w:rsidRDefault="00036A6E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13</w:t>
            </w:r>
          </w:p>
        </w:tc>
      </w:tr>
      <w:tr w:rsidR="006107A7" w:rsidTr="00151514">
        <w:tc>
          <w:tcPr>
            <w:tcW w:w="6912" w:type="dxa"/>
          </w:tcPr>
          <w:p w:rsidR="006107A7" w:rsidRPr="00F25D69" w:rsidRDefault="00036A6E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Демонстрирующий готовность к профессиональной коммуникации, толерантному общению; способность вести диалог с обучающимися, родителями (законными представителями) обучающихся, другими педагогическими работниками и специалистами, достигать в нем ЛР16 124 взаимопонимания, находить общие цели и сотрудничать для их достижения</w:t>
            </w:r>
          </w:p>
        </w:tc>
        <w:tc>
          <w:tcPr>
            <w:tcW w:w="2268" w:type="dxa"/>
          </w:tcPr>
          <w:p w:rsidR="006107A7" w:rsidRPr="00151514" w:rsidRDefault="00036A6E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16</w:t>
            </w:r>
          </w:p>
        </w:tc>
      </w:tr>
      <w:tr w:rsidR="00036A6E" w:rsidTr="00151514">
        <w:tc>
          <w:tcPr>
            <w:tcW w:w="6912" w:type="dxa"/>
          </w:tcPr>
          <w:p w:rsidR="00036A6E" w:rsidRPr="00F25D69" w:rsidRDefault="00036A6E" w:rsidP="00151514">
            <w:pPr>
              <w:rPr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Проявляющий ценностное отношение к культуре и искусству, к культуре речи и культуре поведения, к красоте и гармонии, готовность транслировать эстетические ценности своим воспитанникам</w:t>
            </w:r>
          </w:p>
        </w:tc>
        <w:tc>
          <w:tcPr>
            <w:tcW w:w="2268" w:type="dxa"/>
          </w:tcPr>
          <w:p w:rsidR="00036A6E" w:rsidRPr="00151514" w:rsidRDefault="00036A6E" w:rsidP="00575CA7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151514">
              <w:rPr>
                <w:iCs/>
                <w:color w:val="000000"/>
                <w:spacing w:val="-1"/>
                <w:sz w:val="24"/>
                <w:szCs w:val="24"/>
              </w:rPr>
              <w:t>ЛР 17</w:t>
            </w:r>
          </w:p>
        </w:tc>
      </w:tr>
      <w:tr w:rsidR="00036A6E" w:rsidTr="00151514">
        <w:tc>
          <w:tcPr>
            <w:tcW w:w="6912" w:type="dxa"/>
          </w:tcPr>
          <w:p w:rsidR="00036A6E" w:rsidRPr="00F25D69" w:rsidRDefault="00036A6E" w:rsidP="00575CA7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b/>
                <w:sz w:val="24"/>
                <w:szCs w:val="24"/>
              </w:rPr>
              <w:t>Личностные результаты реализации программы воспитания, определенные субъектом Российской Федерации</w:t>
            </w:r>
          </w:p>
        </w:tc>
        <w:tc>
          <w:tcPr>
            <w:tcW w:w="2268" w:type="dxa"/>
          </w:tcPr>
          <w:p w:rsidR="00036A6E" w:rsidRDefault="00036A6E" w:rsidP="00575CA7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</w:p>
        </w:tc>
      </w:tr>
      <w:tr w:rsidR="00036A6E" w:rsidTr="00151514">
        <w:tc>
          <w:tcPr>
            <w:tcW w:w="6912" w:type="dxa"/>
          </w:tcPr>
          <w:p w:rsidR="00036A6E" w:rsidRPr="00F25D69" w:rsidRDefault="00036A6E" w:rsidP="00F25D69">
            <w:pPr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268" w:type="dxa"/>
          </w:tcPr>
          <w:p w:rsidR="00036A6E" w:rsidRDefault="00036A6E" w:rsidP="00575CA7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iCs/>
                <w:color w:val="000000"/>
                <w:spacing w:val="-1"/>
                <w:sz w:val="24"/>
                <w:szCs w:val="24"/>
              </w:rPr>
              <w:t>ЛР 19</w:t>
            </w:r>
          </w:p>
        </w:tc>
      </w:tr>
      <w:tr w:rsidR="00036A6E" w:rsidTr="00151514">
        <w:tc>
          <w:tcPr>
            <w:tcW w:w="6912" w:type="dxa"/>
          </w:tcPr>
          <w:p w:rsidR="00036A6E" w:rsidRPr="00F25D69" w:rsidRDefault="00036A6E" w:rsidP="00F25D69">
            <w:pPr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 w:rsidRPr="00F25D69">
              <w:rPr>
                <w:sz w:val="24"/>
                <w:szCs w:val="24"/>
              </w:rPr>
              <w:t>Содействующий социально-экономическому и культурно-историческом</w:t>
            </w:r>
            <w:r w:rsidRPr="00F25D69">
              <w:rPr>
                <w:sz w:val="24"/>
                <w:szCs w:val="24"/>
              </w:rPr>
              <w:t xml:space="preserve">у развитию </w:t>
            </w:r>
          </w:p>
        </w:tc>
        <w:tc>
          <w:tcPr>
            <w:tcW w:w="2268" w:type="dxa"/>
          </w:tcPr>
          <w:p w:rsidR="00036A6E" w:rsidRDefault="00036A6E" w:rsidP="00575CA7">
            <w:pPr>
              <w:jc w:val="center"/>
              <w:rPr>
                <w:b/>
                <w:i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iCs/>
                <w:color w:val="000000"/>
                <w:spacing w:val="-1"/>
                <w:sz w:val="24"/>
                <w:szCs w:val="24"/>
              </w:rPr>
              <w:t>ЛР 21</w:t>
            </w:r>
          </w:p>
        </w:tc>
      </w:tr>
    </w:tbl>
    <w:p w:rsidR="006107A7" w:rsidRDefault="006107A7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6107A7" w:rsidRDefault="006107A7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6107A7" w:rsidRDefault="006107A7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8A60A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8A60AC" w:rsidRPr="008A60AC">
        <w:rPr>
          <w:sz w:val="24"/>
          <w:szCs w:val="24"/>
          <w:u w:val="single"/>
        </w:rPr>
        <w:t>ОУП.</w:t>
      </w:r>
      <w:r w:rsidR="009C6521" w:rsidRPr="008A60AC">
        <w:rPr>
          <w:sz w:val="24"/>
          <w:szCs w:val="24"/>
          <w:u w:val="single"/>
        </w:rPr>
        <w:t>04</w:t>
      </w:r>
      <w:r w:rsidR="000A3266" w:rsidRPr="008A60AC">
        <w:rPr>
          <w:sz w:val="24"/>
          <w:szCs w:val="24"/>
          <w:u w:val="single"/>
        </w:rPr>
        <w:t xml:space="preserve">. </w:t>
      </w:r>
      <w:r w:rsidRPr="008A60AC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9C6521">
        <w:rPr>
          <w:sz w:val="24"/>
          <w:szCs w:val="24"/>
          <w:u w:val="single"/>
        </w:rPr>
        <w:t xml:space="preserve">44.02.01 Дошкольное образование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8A60AC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DA1582" w:rsidP="004E7DD5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 xml:space="preserve">не </w:t>
            </w:r>
            <w:r w:rsidR="008A60AC">
              <w:rPr>
                <w:iCs/>
                <w:sz w:val="24"/>
                <w:szCs w:val="24"/>
              </w:rPr>
              <w:t>предусмотрена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9C6521">
        <w:rPr>
          <w:b/>
          <w:sz w:val="28"/>
          <w:szCs w:val="28"/>
        </w:rPr>
        <w:t>ержание учебного предмета ОУП.04</w:t>
      </w:r>
      <w:r w:rsidR="00145B32">
        <w:rPr>
          <w:b/>
          <w:sz w:val="28"/>
          <w:szCs w:val="28"/>
        </w:rPr>
        <w:t>. А</w:t>
      </w:r>
      <w:r w:rsidR="00145B32" w:rsidRPr="00597DC1">
        <w:rPr>
          <w:b/>
          <w:sz w:val="28"/>
          <w:szCs w:val="28"/>
        </w:rPr>
        <w:t>нглийский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5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922"/>
        <w:gridCol w:w="1417"/>
        <w:gridCol w:w="1417"/>
      </w:tblGrid>
      <w:tr w:rsidR="009833D1" w:rsidRPr="00597DC1" w:rsidTr="009833D1">
        <w:trPr>
          <w:trHeight w:val="20"/>
        </w:trPr>
        <w:tc>
          <w:tcPr>
            <w:tcW w:w="2553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2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ЛР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836"/>
        </w:trPr>
        <w:tc>
          <w:tcPr>
            <w:tcW w:w="2553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9922" w:type="dxa"/>
          </w:tcPr>
          <w:p w:rsidR="009833D1" w:rsidRDefault="009833D1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833D1" w:rsidRPr="009833D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ЛР 21</w:t>
            </w:r>
          </w:p>
        </w:tc>
      </w:tr>
      <w:tr w:rsidR="009833D1" w:rsidRPr="00597DC1" w:rsidTr="009833D1">
        <w:trPr>
          <w:trHeight w:val="151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378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9833D1" w:rsidRPr="00972951" w:rsidRDefault="009833D1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употребления,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0B02C4" w:rsidRDefault="000B02C4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16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0B02C4" w:rsidRDefault="000B02C4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ЛР 12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E6D54" w:rsidRDefault="005E6D54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   2.Домашние обязанности.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9833D1" w:rsidRPr="00597DC1" w:rsidRDefault="00AE4A07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  <w:bookmarkStart w:id="0" w:name="_GoBack"/>
            <w:bookmarkEnd w:id="0"/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E6D54" w:rsidRDefault="005E6D54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8, ЛР 11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9833D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</w:t>
            </w:r>
            <w:r w:rsidR="000B02C4">
              <w:rPr>
                <w:sz w:val="24"/>
                <w:szCs w:val="24"/>
              </w:rPr>
              <w:t>порядок дня студента  колледжа.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D4ACA" w:rsidRDefault="003D4AC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11,</w:t>
            </w:r>
          </w:p>
          <w:p w:rsidR="009833D1" w:rsidRPr="003D4ACA" w:rsidRDefault="003D4ACA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AE4A07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2.Досуг.</w:t>
            </w: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613958" w:rsidRDefault="00613958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ЛР 11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1.6.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</w:t>
            </w:r>
            <w:r w:rsidRPr="00972951">
              <w:rPr>
                <w:sz w:val="24"/>
                <w:szCs w:val="24"/>
              </w:rPr>
              <w:lastRenderedPageBreak/>
              <w:t>местоположения объекта.</w:t>
            </w: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Существительные и прилагательные, описывающие местность, климатические условия; </w:t>
            </w:r>
            <w:r w:rsidRPr="00972951">
              <w:rPr>
                <w:sz w:val="24"/>
                <w:szCs w:val="24"/>
              </w:rPr>
              <w:lastRenderedPageBreak/>
              <w:t>предлоги места, направления, движения.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13958" w:rsidRDefault="00613958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ЛР 11, </w:t>
            </w:r>
          </w:p>
          <w:p w:rsidR="009833D1" w:rsidRPr="00613958" w:rsidRDefault="00613958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17</w:t>
            </w:r>
          </w:p>
        </w:tc>
      </w:tr>
      <w:tr w:rsidR="009833D1" w:rsidRPr="00597DC1" w:rsidTr="009833D1">
        <w:trPr>
          <w:trHeight w:val="287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87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="00326B45" w:rsidRPr="00972951">
              <w:rPr>
                <w:sz w:val="24"/>
                <w:szCs w:val="24"/>
                <w:lang w:val="en-US"/>
              </w:rPr>
              <w:t>are</w:t>
            </w:r>
            <w:r w:rsidR="00326B45" w:rsidRPr="00972951">
              <w:rPr>
                <w:sz w:val="24"/>
                <w:szCs w:val="24"/>
              </w:rPr>
              <w:t>.</w:t>
            </w:r>
            <w:r w:rsidRPr="00972951">
              <w:rPr>
                <w:sz w:val="24"/>
                <w:szCs w:val="24"/>
              </w:rPr>
              <w:t xml:space="preserve">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AE4A07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87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AE4A07" w:rsidRDefault="00AE4A07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ЛР 11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AE4A07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71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9833D1" w:rsidRPr="00597DC1" w:rsidRDefault="009833D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9833D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Экскурсии и путешествия.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Досуг. Экскурсии и путешествия. Тексты, предложения, </w:t>
            </w:r>
            <w:r w:rsidR="00AE4A07" w:rsidRPr="00972951">
              <w:rPr>
                <w:sz w:val="24"/>
                <w:szCs w:val="24"/>
              </w:rPr>
              <w:t>выражения, диалог</w:t>
            </w:r>
            <w:r w:rsidRPr="00972951">
              <w:rPr>
                <w:sz w:val="24"/>
                <w:szCs w:val="24"/>
              </w:rPr>
              <w:t xml:space="preserve"> с грамматической направленностью.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</w:t>
            </w:r>
            <w:r w:rsidRPr="00972951">
              <w:rPr>
                <w:sz w:val="24"/>
                <w:szCs w:val="24"/>
              </w:rPr>
              <w:lastRenderedPageBreak/>
              <w:t xml:space="preserve">продолженным временами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AE4A07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71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9833D1" w:rsidRPr="0030426F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9833D1" w:rsidRPr="00597DC1" w:rsidRDefault="009833D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71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1.10.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71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9833D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71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9833D1" w:rsidRPr="0030426F" w:rsidRDefault="009833D1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9833D1" w:rsidRPr="00597DC1" w:rsidRDefault="009833D1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>ономики, 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9922" w:type="dxa"/>
          </w:tcPr>
          <w:p w:rsidR="009833D1" w:rsidRPr="0030426F" w:rsidRDefault="009833D1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71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9833D1" w:rsidRPr="00972951" w:rsidRDefault="009833D1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9833D1" w:rsidRPr="00972951" w:rsidRDefault="009833D1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9833D1" w:rsidRPr="00597DC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93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Научно-технический прогресс. Достижения науки и техники. Тексты, построенные на </w:t>
            </w:r>
            <w:r w:rsidRPr="00972951">
              <w:rPr>
                <w:sz w:val="24"/>
                <w:szCs w:val="24"/>
              </w:rPr>
              <w:lastRenderedPageBreak/>
              <w:t>языковом материале повседневного и профессионального общения.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Default="009833D1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>
              <w:rPr>
                <w:sz w:val="24"/>
                <w:szCs w:val="24"/>
              </w:rPr>
              <w:t xml:space="preserve">. </w:t>
            </w:r>
          </w:p>
          <w:p w:rsidR="009833D1" w:rsidRPr="00972951" w:rsidRDefault="009833D1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9833D1" w:rsidRPr="00597DC1" w:rsidRDefault="009833D1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35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1.13.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AE4A07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6454DB" w:rsidRDefault="009833D1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Default="009833D1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9833D1" w:rsidRPr="00972951" w:rsidRDefault="009833D1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9833D1" w:rsidRPr="00597DC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384"/>
        </w:trPr>
        <w:tc>
          <w:tcPr>
            <w:tcW w:w="2553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9922" w:type="dxa"/>
          </w:tcPr>
          <w:p w:rsidR="009833D1" w:rsidRPr="004C5C95" w:rsidRDefault="009833D1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547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1F9A">
              <w:rPr>
                <w:sz w:val="24"/>
                <w:szCs w:val="24"/>
              </w:rPr>
              <w:t>Придаточные предложения условия и времени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833D1" w:rsidRPr="00597DC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Pr="00597DC1" w:rsidRDefault="00AE4A07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>Рабочие совещания. Отношения внутри коллектива.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9833D1" w:rsidRPr="00972951" w:rsidRDefault="009833D1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 Согласование времен при монологическом высказывании, при написании 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9833D1" w:rsidRPr="00972951" w:rsidRDefault="009833D1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AE4A07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Pr="00FB0D6F">
              <w:rPr>
                <w:sz w:val="24"/>
                <w:szCs w:val="24"/>
              </w:rPr>
              <w:t xml:space="preserve">. </w:t>
            </w:r>
          </w:p>
          <w:p w:rsidR="009833D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9833D1" w:rsidRPr="00597DC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</w:tcPr>
          <w:p w:rsidR="009833D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2.3.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9833D1" w:rsidRPr="00972951" w:rsidRDefault="009833D1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833D1" w:rsidRDefault="009833D1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9833D1" w:rsidRDefault="009833D1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9833D1" w:rsidRPr="00597DC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833D1" w:rsidRPr="00597DC1" w:rsidRDefault="00AE4A07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304"/>
        </w:trPr>
        <w:tc>
          <w:tcPr>
            <w:tcW w:w="2553" w:type="dxa"/>
            <w:vMerge w:val="restart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2.4.</w:t>
            </w:r>
          </w:p>
          <w:p w:rsidR="009833D1" w:rsidRPr="00A72863" w:rsidRDefault="009833D1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4C5C95" w:rsidRDefault="009833D1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403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403"/>
        </w:trPr>
        <w:tc>
          <w:tcPr>
            <w:tcW w:w="2553" w:type="dxa"/>
            <w:vMerge/>
          </w:tcPr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Default="009833D1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9833D1" w:rsidRPr="00A72863" w:rsidRDefault="009833D1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2.Диалогическая и монологическая речь.</w:t>
            </w:r>
            <w:r w:rsidRPr="00972951">
              <w:rPr>
                <w:sz w:val="24"/>
                <w:szCs w:val="24"/>
              </w:rPr>
              <w:t xml:space="preserve"> Ролевая игра.</w:t>
            </w:r>
          </w:p>
          <w:p w:rsidR="009833D1" w:rsidRPr="00972951" w:rsidRDefault="009833D1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597DC1" w:rsidRDefault="009833D1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833D1" w:rsidRDefault="00AE4A07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1066"/>
        </w:trPr>
        <w:tc>
          <w:tcPr>
            <w:tcW w:w="2553" w:type="dxa"/>
            <w:vMerge w:val="restart"/>
          </w:tcPr>
          <w:p w:rsidR="009833D1" w:rsidRPr="00A72863" w:rsidRDefault="009833D1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9833D1" w:rsidRPr="00972951" w:rsidRDefault="009833D1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2" w:type="dxa"/>
          </w:tcPr>
          <w:p w:rsidR="009833D1" w:rsidRPr="00DD5AD3" w:rsidRDefault="009833D1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9833D1" w:rsidRPr="00DD5AD3" w:rsidRDefault="009833D1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9833D1" w:rsidRDefault="009833D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9833D1" w:rsidRPr="00DD5AD3" w:rsidRDefault="009833D1" w:rsidP="00DD5AD3">
            <w:pPr>
              <w:rPr>
                <w:sz w:val="24"/>
                <w:szCs w:val="24"/>
              </w:rPr>
            </w:pPr>
          </w:p>
          <w:p w:rsidR="009833D1" w:rsidRPr="00DD5AD3" w:rsidRDefault="009833D1" w:rsidP="00DD5AD3">
            <w:pPr>
              <w:rPr>
                <w:sz w:val="24"/>
                <w:szCs w:val="24"/>
              </w:rPr>
            </w:pPr>
          </w:p>
          <w:p w:rsidR="009833D1" w:rsidRDefault="009833D1" w:rsidP="00DD5AD3">
            <w:pPr>
              <w:rPr>
                <w:sz w:val="24"/>
                <w:szCs w:val="24"/>
              </w:rPr>
            </w:pPr>
          </w:p>
          <w:p w:rsidR="009833D1" w:rsidRPr="00DD5AD3" w:rsidRDefault="009833D1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833D1" w:rsidRDefault="009833D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1135"/>
        </w:trPr>
        <w:tc>
          <w:tcPr>
            <w:tcW w:w="2553" w:type="dxa"/>
            <w:vMerge/>
          </w:tcPr>
          <w:p w:rsidR="009833D1" w:rsidRPr="00A72863" w:rsidRDefault="009833D1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833D1" w:rsidRPr="00DD5AD3" w:rsidRDefault="009833D1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9833D1" w:rsidRPr="00DD5AD3" w:rsidRDefault="009833D1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9833D1" w:rsidRPr="00597DC1" w:rsidRDefault="009833D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9833D1" w:rsidRPr="00AE4A07" w:rsidRDefault="00AE4A07" w:rsidP="00AE4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4, ЛР 11, ЛР 17</w:t>
            </w:r>
          </w:p>
        </w:tc>
      </w:tr>
      <w:tr w:rsidR="009833D1" w:rsidRPr="00597DC1" w:rsidTr="009833D1">
        <w:trPr>
          <w:trHeight w:val="20"/>
        </w:trPr>
        <w:tc>
          <w:tcPr>
            <w:tcW w:w="12475" w:type="dxa"/>
            <w:gridSpan w:val="2"/>
          </w:tcPr>
          <w:p w:rsidR="009833D1" w:rsidRPr="00972951" w:rsidRDefault="009833D1" w:rsidP="00DD5AD3">
            <w:pPr>
              <w:rPr>
                <w:sz w:val="24"/>
                <w:szCs w:val="24"/>
              </w:rPr>
            </w:pPr>
          </w:p>
          <w:p w:rsidR="009833D1" w:rsidRPr="00972951" w:rsidRDefault="009833D1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9833D1" w:rsidRPr="00D23622" w:rsidRDefault="009833D1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833D1" w:rsidRDefault="009833D1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</w:p>
        </w:tc>
      </w:tr>
      <w:tr w:rsidR="009833D1" w:rsidRPr="00597DC1" w:rsidTr="009833D1">
        <w:trPr>
          <w:trHeight w:val="20"/>
        </w:trPr>
        <w:tc>
          <w:tcPr>
            <w:tcW w:w="12475" w:type="dxa"/>
            <w:gridSpan w:val="2"/>
          </w:tcPr>
          <w:p w:rsidR="009833D1" w:rsidRPr="00972951" w:rsidRDefault="009833D1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9833D1" w:rsidRPr="00597DC1" w:rsidRDefault="009833D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  <w:tc>
          <w:tcPr>
            <w:tcW w:w="1417" w:type="dxa"/>
          </w:tcPr>
          <w:p w:rsidR="009833D1" w:rsidRDefault="009833D1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8A60AC">
        <w:rPr>
          <w:bCs/>
          <w:sz w:val="24"/>
          <w:szCs w:val="24"/>
        </w:rPr>
        <w:t>А.К. Купцова.</w:t>
      </w:r>
      <w:r w:rsidR="00514446">
        <w:rPr>
          <w:bCs/>
          <w:sz w:val="24"/>
          <w:szCs w:val="24"/>
        </w:rPr>
        <w:t xml:space="preserve">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</w:t>
      </w:r>
      <w:r w:rsidR="008A60AC">
        <w:rPr>
          <w:bCs/>
          <w:sz w:val="24"/>
          <w:szCs w:val="24"/>
        </w:rPr>
        <w:t xml:space="preserve"> </w:t>
      </w:r>
      <w:r w:rsidRPr="00C82E1F">
        <w:rPr>
          <w:bCs/>
          <w:sz w:val="24"/>
          <w:szCs w:val="24"/>
        </w:rPr>
        <w:t>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04B" w:rsidRDefault="002F504B" w:rsidP="000C18B3">
      <w:r>
        <w:separator/>
      </w:r>
    </w:p>
  </w:endnote>
  <w:endnote w:type="continuationSeparator" w:id="0">
    <w:p w:rsidR="002F504B" w:rsidRDefault="002F504B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A7" w:rsidRDefault="006107A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E4A07">
      <w:rPr>
        <w:noProof/>
      </w:rPr>
      <w:t>29</w:t>
    </w:r>
    <w:r>
      <w:rPr>
        <w:noProof/>
      </w:rPr>
      <w:fldChar w:fldCharType="end"/>
    </w:r>
  </w:p>
  <w:p w:rsidR="006107A7" w:rsidRDefault="006107A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04B" w:rsidRDefault="002F504B" w:rsidP="000C18B3">
      <w:r>
        <w:separator/>
      </w:r>
    </w:p>
  </w:footnote>
  <w:footnote w:type="continuationSeparator" w:id="0">
    <w:p w:rsidR="002F504B" w:rsidRDefault="002F504B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E6B3A"/>
    <w:multiLevelType w:val="hybridMultilevel"/>
    <w:tmpl w:val="4ADA1904"/>
    <w:lvl w:ilvl="0" w:tplc="5CD6FBA4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36A6E"/>
    <w:rsid w:val="00060E7D"/>
    <w:rsid w:val="00064267"/>
    <w:rsid w:val="000A3266"/>
    <w:rsid w:val="000A50BC"/>
    <w:rsid w:val="000B02C4"/>
    <w:rsid w:val="000B328E"/>
    <w:rsid w:val="000C04CF"/>
    <w:rsid w:val="000C18B3"/>
    <w:rsid w:val="000D4891"/>
    <w:rsid w:val="000D4969"/>
    <w:rsid w:val="000F4D42"/>
    <w:rsid w:val="000F5470"/>
    <w:rsid w:val="000F79A5"/>
    <w:rsid w:val="00100B9D"/>
    <w:rsid w:val="00102BCF"/>
    <w:rsid w:val="00116E92"/>
    <w:rsid w:val="00120694"/>
    <w:rsid w:val="00131D27"/>
    <w:rsid w:val="00141CFC"/>
    <w:rsid w:val="00145B32"/>
    <w:rsid w:val="00151514"/>
    <w:rsid w:val="00151D0B"/>
    <w:rsid w:val="0017423F"/>
    <w:rsid w:val="00174B8F"/>
    <w:rsid w:val="0018329E"/>
    <w:rsid w:val="0018507B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65A7"/>
    <w:rsid w:val="001E2F87"/>
    <w:rsid w:val="001F3D8F"/>
    <w:rsid w:val="001F6B5F"/>
    <w:rsid w:val="00216F6B"/>
    <w:rsid w:val="00234610"/>
    <w:rsid w:val="002414BD"/>
    <w:rsid w:val="002453E0"/>
    <w:rsid w:val="002646EE"/>
    <w:rsid w:val="0029098A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2F504B"/>
    <w:rsid w:val="00300A2C"/>
    <w:rsid w:val="003034A1"/>
    <w:rsid w:val="0030426F"/>
    <w:rsid w:val="00320984"/>
    <w:rsid w:val="00326B45"/>
    <w:rsid w:val="00326DC3"/>
    <w:rsid w:val="00350015"/>
    <w:rsid w:val="0035150E"/>
    <w:rsid w:val="00353F0E"/>
    <w:rsid w:val="00380C29"/>
    <w:rsid w:val="00384846"/>
    <w:rsid w:val="00390DE6"/>
    <w:rsid w:val="003953CA"/>
    <w:rsid w:val="003973DF"/>
    <w:rsid w:val="003B3458"/>
    <w:rsid w:val="003C633B"/>
    <w:rsid w:val="003D0307"/>
    <w:rsid w:val="003D4ACA"/>
    <w:rsid w:val="003F00B2"/>
    <w:rsid w:val="003F2A78"/>
    <w:rsid w:val="003F40D9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11C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4552E"/>
    <w:rsid w:val="00564707"/>
    <w:rsid w:val="00570515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5E6D54"/>
    <w:rsid w:val="006107A7"/>
    <w:rsid w:val="00613958"/>
    <w:rsid w:val="00617C4D"/>
    <w:rsid w:val="00625DBE"/>
    <w:rsid w:val="006349C1"/>
    <w:rsid w:val="006454DB"/>
    <w:rsid w:val="00657C5F"/>
    <w:rsid w:val="00660B75"/>
    <w:rsid w:val="006928D0"/>
    <w:rsid w:val="006B3263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15C0"/>
    <w:rsid w:val="00775E28"/>
    <w:rsid w:val="0078751F"/>
    <w:rsid w:val="00791F9A"/>
    <w:rsid w:val="007A7849"/>
    <w:rsid w:val="007B3E31"/>
    <w:rsid w:val="007C6037"/>
    <w:rsid w:val="007C6C49"/>
    <w:rsid w:val="007D622F"/>
    <w:rsid w:val="007F06C7"/>
    <w:rsid w:val="007F427C"/>
    <w:rsid w:val="0080658C"/>
    <w:rsid w:val="00807C94"/>
    <w:rsid w:val="00820474"/>
    <w:rsid w:val="00836082"/>
    <w:rsid w:val="0086415D"/>
    <w:rsid w:val="00864282"/>
    <w:rsid w:val="00871857"/>
    <w:rsid w:val="008818EE"/>
    <w:rsid w:val="00896275"/>
    <w:rsid w:val="008A60AC"/>
    <w:rsid w:val="008B54EF"/>
    <w:rsid w:val="008C0A87"/>
    <w:rsid w:val="008C2021"/>
    <w:rsid w:val="008C379A"/>
    <w:rsid w:val="008D0A88"/>
    <w:rsid w:val="008E1FB9"/>
    <w:rsid w:val="008F5A18"/>
    <w:rsid w:val="00902540"/>
    <w:rsid w:val="009053FE"/>
    <w:rsid w:val="009526FC"/>
    <w:rsid w:val="00962232"/>
    <w:rsid w:val="00970BDB"/>
    <w:rsid w:val="00972951"/>
    <w:rsid w:val="00975E85"/>
    <w:rsid w:val="00983255"/>
    <w:rsid w:val="009833D1"/>
    <w:rsid w:val="00984551"/>
    <w:rsid w:val="009859B3"/>
    <w:rsid w:val="009A1B1C"/>
    <w:rsid w:val="009A736A"/>
    <w:rsid w:val="009B6BAA"/>
    <w:rsid w:val="009C6521"/>
    <w:rsid w:val="009D32B2"/>
    <w:rsid w:val="009D3D64"/>
    <w:rsid w:val="009F325B"/>
    <w:rsid w:val="00A04194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72863"/>
    <w:rsid w:val="00A72921"/>
    <w:rsid w:val="00A76A90"/>
    <w:rsid w:val="00A76A9C"/>
    <w:rsid w:val="00AA7CA4"/>
    <w:rsid w:val="00AB2A7B"/>
    <w:rsid w:val="00AB59F7"/>
    <w:rsid w:val="00AD18CB"/>
    <w:rsid w:val="00AE4A07"/>
    <w:rsid w:val="00B02182"/>
    <w:rsid w:val="00B106B2"/>
    <w:rsid w:val="00B10E6A"/>
    <w:rsid w:val="00B24AD0"/>
    <w:rsid w:val="00B25DA9"/>
    <w:rsid w:val="00B26334"/>
    <w:rsid w:val="00B42EBB"/>
    <w:rsid w:val="00B6161C"/>
    <w:rsid w:val="00B83B32"/>
    <w:rsid w:val="00B9677E"/>
    <w:rsid w:val="00B974AC"/>
    <w:rsid w:val="00BA1C53"/>
    <w:rsid w:val="00BA1EA5"/>
    <w:rsid w:val="00BE17EE"/>
    <w:rsid w:val="00BE4B27"/>
    <w:rsid w:val="00BF3D32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A6BF5"/>
    <w:rsid w:val="00CB101C"/>
    <w:rsid w:val="00CB7B02"/>
    <w:rsid w:val="00CE66C6"/>
    <w:rsid w:val="00CE70D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75EE5"/>
    <w:rsid w:val="00DA1582"/>
    <w:rsid w:val="00DB1A12"/>
    <w:rsid w:val="00DC7263"/>
    <w:rsid w:val="00DD0338"/>
    <w:rsid w:val="00DD4951"/>
    <w:rsid w:val="00DD5AD3"/>
    <w:rsid w:val="00DF1CDA"/>
    <w:rsid w:val="00E05469"/>
    <w:rsid w:val="00E05EA0"/>
    <w:rsid w:val="00E11F94"/>
    <w:rsid w:val="00E137D0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8604B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101EB"/>
    <w:rsid w:val="00F25D69"/>
    <w:rsid w:val="00F34F85"/>
    <w:rsid w:val="00F4140B"/>
    <w:rsid w:val="00F43DBB"/>
    <w:rsid w:val="00F55162"/>
    <w:rsid w:val="00F65558"/>
    <w:rsid w:val="00F71E2D"/>
    <w:rsid w:val="00F80BE0"/>
    <w:rsid w:val="00F85C94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11D43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91A2F-B7EF-46B2-9B70-CA5C6FE3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36</Pages>
  <Words>9488</Words>
  <Characters>54084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141</cp:revision>
  <cp:lastPrinted>2023-09-19T14:09:00Z</cp:lastPrinted>
  <dcterms:created xsi:type="dcterms:W3CDTF">2017-01-30T11:55:00Z</dcterms:created>
  <dcterms:modified xsi:type="dcterms:W3CDTF">2024-04-15T08:43:00Z</dcterms:modified>
</cp:coreProperties>
</file>